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01" w:rsidRDefault="00892E01" w:rsidP="00892E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>
            <wp:extent cx="2551621" cy="1202289"/>
            <wp:effectExtent l="19050" t="0" r="1079" b="0"/>
            <wp:docPr id="1" name="Picture 0" descr="SWPRD Parks &amp; Rec. logo 2004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PRD Parks &amp; Rec. logo 2004 bmp.bmp"/>
                    <pic:cNvPicPr/>
                  </pic:nvPicPr>
                  <pic:blipFill>
                    <a:blip r:embed="rId5" cstate="print"/>
                    <a:srcRect l="1174" t="21321" r="7016" b="18018"/>
                    <a:stretch>
                      <a:fillRect/>
                    </a:stretch>
                  </pic:blipFill>
                  <pic:spPr>
                    <a:xfrm>
                      <a:off x="0" y="0"/>
                      <a:ext cx="2544136" cy="119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C65" w:rsidRPr="00610C65" w:rsidRDefault="00661EC5" w:rsidP="00610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1EC5">
        <w:rPr>
          <w:rFonts w:ascii="Arial" w:hAnsi="Arial" w:cs="Arial"/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pt;margin-top:7.5pt;width:474pt;height:0;z-index:251658240" o:connectortype="straight"/>
        </w:pict>
      </w:r>
    </w:p>
    <w:p w:rsidR="00892E01" w:rsidRDefault="00892E01" w:rsidP="00610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92E01">
        <w:rPr>
          <w:rFonts w:ascii="Arial" w:hAnsi="Arial" w:cs="Arial"/>
          <w:b/>
          <w:bCs/>
          <w:sz w:val="36"/>
          <w:szCs w:val="36"/>
        </w:rPr>
        <w:t>Employment Opportunity</w:t>
      </w:r>
    </w:p>
    <w:p w:rsidR="00892E01" w:rsidRPr="00892E01" w:rsidRDefault="00661EC5" w:rsidP="00892E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pict>
          <v:shape id="_x0000_s1027" type="#_x0000_t32" style="position:absolute;left:0;text-align:left;margin-left:1pt;margin-top:6.6pt;width:474pt;height:0;z-index:251659264" o:connectortype="straight"/>
        </w:pict>
      </w:r>
    </w:p>
    <w:p w:rsidR="00892E01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Job Title: </w:t>
      </w:r>
      <w:r w:rsidR="00610C65">
        <w:rPr>
          <w:rFonts w:ascii="Arial" w:hAnsi="Arial" w:cs="Arial"/>
          <w:b/>
          <w:bCs/>
          <w:sz w:val="22"/>
          <w:szCs w:val="22"/>
        </w:rPr>
        <w:tab/>
      </w:r>
      <w:r w:rsidR="00C83C17" w:rsidRPr="00C83C17">
        <w:rPr>
          <w:rFonts w:ascii="Arial" w:hAnsi="Arial" w:cs="Arial"/>
          <w:bCs/>
          <w:sz w:val="22"/>
          <w:szCs w:val="22"/>
        </w:rPr>
        <w:t>Basketball</w:t>
      </w:r>
      <w:r w:rsidR="00C83C1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Referee (Parks and Recreation)</w:t>
      </w:r>
    </w:p>
    <w:p w:rsidR="00892E01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Status: </w:t>
      </w:r>
      <w:r w:rsidR="00610C65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Seasonal (November – April)</w:t>
      </w:r>
    </w:p>
    <w:p w:rsidR="00892E01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Pay Rate: </w:t>
      </w:r>
      <w:r w:rsidR="00610C65">
        <w:rPr>
          <w:rFonts w:ascii="Arial" w:hAnsi="Arial" w:cs="Arial"/>
          <w:b/>
          <w:bCs/>
          <w:sz w:val="22"/>
          <w:szCs w:val="22"/>
        </w:rPr>
        <w:tab/>
      </w:r>
      <w:r w:rsidR="0024623F" w:rsidRPr="0024623F">
        <w:rPr>
          <w:rFonts w:ascii="Arial" w:hAnsi="Arial" w:cs="Arial"/>
          <w:bCs/>
          <w:sz w:val="22"/>
          <w:szCs w:val="22"/>
        </w:rPr>
        <w:t>Starting</w:t>
      </w:r>
      <w:r w:rsidR="0024623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$</w:t>
      </w:r>
      <w:r w:rsidR="0024623F">
        <w:rPr>
          <w:rFonts w:ascii="Arial" w:hAnsi="Arial" w:cs="Arial"/>
          <w:sz w:val="22"/>
          <w:szCs w:val="22"/>
        </w:rPr>
        <w:t>8.67 - $15.00 per hour, DOE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892E01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92E01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General Statement of Duties</w:t>
      </w:r>
    </w:p>
    <w:p w:rsidR="00892E01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Basketball Referee </w:t>
      </w:r>
      <w:r w:rsidR="009932A6">
        <w:rPr>
          <w:rFonts w:ascii="Arial" w:hAnsi="Arial" w:cs="Arial"/>
          <w:sz w:val="20"/>
          <w:szCs w:val="20"/>
        </w:rPr>
        <w:t xml:space="preserve">is responsible for officiating </w:t>
      </w:r>
      <w:r>
        <w:rPr>
          <w:rFonts w:ascii="Arial" w:hAnsi="Arial" w:cs="Arial"/>
          <w:sz w:val="20"/>
          <w:szCs w:val="20"/>
        </w:rPr>
        <w:t>scheduled basketball games sponsored or coordinated by South Whidbey Parks and Recreation District. A high level of judgment is necessary to be an Official. Officials are under the direction of the assigned Coordinator and the</w:t>
      </w:r>
      <w:r w:rsidR="009932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administrative </w:t>
      </w:r>
      <w:r w:rsidR="009932A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upervision of the Director of Parks and Recreation.</w:t>
      </w:r>
    </w:p>
    <w:p w:rsidR="00892E01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92E01" w:rsidRPr="009932A6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932A6">
        <w:rPr>
          <w:rFonts w:ascii="Arial" w:hAnsi="Arial" w:cs="Arial"/>
          <w:b/>
          <w:bCs/>
          <w:i/>
          <w:iCs/>
          <w:sz w:val="20"/>
          <w:szCs w:val="20"/>
        </w:rPr>
        <w:t>Duties and Responsibilities</w:t>
      </w:r>
    </w:p>
    <w:p w:rsidR="00892E01" w:rsidRPr="009932A6" w:rsidRDefault="00892E01" w:rsidP="00610C65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20"/>
          <w:szCs w:val="20"/>
        </w:rPr>
      </w:pPr>
      <w:r w:rsidRPr="009932A6">
        <w:rPr>
          <w:rFonts w:ascii="Arial" w:hAnsi="Arial" w:cs="Arial"/>
          <w:b/>
          <w:bCs/>
          <w:sz w:val="20"/>
          <w:szCs w:val="20"/>
        </w:rPr>
        <w:t>Essential Duties and Tasks</w:t>
      </w:r>
    </w:p>
    <w:p w:rsidR="009932A6" w:rsidRPr="009932A6" w:rsidRDefault="00892E01" w:rsidP="009932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Officiates basketball games as assigned and enforces the rules of play.</w:t>
      </w:r>
    </w:p>
    <w:p w:rsidR="00892E01" w:rsidRPr="009932A6" w:rsidRDefault="00892E01" w:rsidP="009932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Communicates with coaches, players, sponsors, and helps maintain order.</w:t>
      </w:r>
    </w:p>
    <w:p w:rsidR="00892E01" w:rsidRPr="009932A6" w:rsidRDefault="00892E01" w:rsidP="009932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Maintains accurate time sheet and submits them to a designated supervisor.</w:t>
      </w:r>
    </w:p>
    <w:p w:rsidR="00892E01" w:rsidRPr="009932A6" w:rsidRDefault="00892E01" w:rsidP="00610C65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20"/>
          <w:szCs w:val="20"/>
        </w:rPr>
      </w:pPr>
      <w:r w:rsidRPr="009932A6">
        <w:rPr>
          <w:rFonts w:ascii="Arial" w:hAnsi="Arial" w:cs="Arial"/>
          <w:b/>
          <w:bCs/>
          <w:sz w:val="20"/>
          <w:szCs w:val="20"/>
        </w:rPr>
        <w:t>Additional Job Duties</w:t>
      </w:r>
    </w:p>
    <w:p w:rsidR="009932A6" w:rsidRPr="009932A6" w:rsidRDefault="00892E01" w:rsidP="009932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932A6">
        <w:rPr>
          <w:rFonts w:ascii="SymbolMT" w:hAnsi="SymbolMT" w:cs="SymbolMT"/>
          <w:sz w:val="20"/>
          <w:szCs w:val="20"/>
        </w:rPr>
        <w:t>May be responsible for locking/unlocking gyms, pu</w:t>
      </w:r>
      <w:r w:rsidR="0024623F" w:rsidRPr="009932A6">
        <w:rPr>
          <w:rFonts w:ascii="SymbolMT" w:hAnsi="SymbolMT" w:cs="SymbolMT"/>
          <w:sz w:val="20"/>
          <w:szCs w:val="20"/>
        </w:rPr>
        <w:t>shing in/pulling out bleachers, ensuring good stewardship of School District gyms and facilities.</w:t>
      </w:r>
    </w:p>
    <w:p w:rsidR="009932A6" w:rsidRPr="009932A6" w:rsidRDefault="00892E01" w:rsidP="009932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Performs related duties as required.</w:t>
      </w:r>
    </w:p>
    <w:p w:rsidR="009932A6" w:rsidRPr="009932A6" w:rsidRDefault="009932A6" w:rsidP="009932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Evening and/or Saturday work is a requirement. Games are held at South Whidbey School District gymnasiums.</w:t>
      </w:r>
    </w:p>
    <w:p w:rsidR="00892E01" w:rsidRPr="009932A6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92E01" w:rsidRPr="009932A6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932A6">
        <w:rPr>
          <w:rFonts w:ascii="Arial" w:hAnsi="Arial" w:cs="Arial"/>
          <w:b/>
          <w:bCs/>
          <w:i/>
          <w:iCs/>
          <w:sz w:val="20"/>
          <w:szCs w:val="20"/>
        </w:rPr>
        <w:t>Knowledge, Skills, and Abilities</w:t>
      </w:r>
    </w:p>
    <w:p w:rsidR="00892E01" w:rsidRPr="009932A6" w:rsidRDefault="00892E01" w:rsidP="002462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 xml:space="preserve">Candidates must have previous experience </w:t>
      </w:r>
      <w:r w:rsidR="00442D4F" w:rsidRPr="009932A6">
        <w:rPr>
          <w:rFonts w:ascii="Arial" w:hAnsi="Arial" w:cs="Arial"/>
          <w:sz w:val="20"/>
          <w:szCs w:val="20"/>
        </w:rPr>
        <w:t>with basketball</w:t>
      </w:r>
      <w:r w:rsidRPr="009932A6">
        <w:rPr>
          <w:rFonts w:ascii="Arial" w:hAnsi="Arial" w:cs="Arial"/>
          <w:sz w:val="20"/>
          <w:szCs w:val="20"/>
        </w:rPr>
        <w:t>.</w:t>
      </w:r>
    </w:p>
    <w:p w:rsidR="00892E01" w:rsidRPr="009932A6" w:rsidRDefault="00892E01" w:rsidP="002462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Working knowledge of Rules of Play standard to the game of basketball and the ability to enforce</w:t>
      </w:r>
      <w:r w:rsidR="0024623F" w:rsidRPr="009932A6">
        <w:rPr>
          <w:rFonts w:ascii="Arial" w:hAnsi="Arial" w:cs="Arial"/>
          <w:sz w:val="20"/>
          <w:szCs w:val="20"/>
        </w:rPr>
        <w:t xml:space="preserve"> </w:t>
      </w:r>
      <w:r w:rsidRPr="009932A6">
        <w:rPr>
          <w:rFonts w:ascii="Arial" w:hAnsi="Arial" w:cs="Arial"/>
          <w:sz w:val="20"/>
          <w:szCs w:val="20"/>
        </w:rPr>
        <w:t>such rules.</w:t>
      </w:r>
    </w:p>
    <w:p w:rsidR="00892E01" w:rsidRPr="009932A6" w:rsidRDefault="00892E01" w:rsidP="002462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Must possess the ability to communicate and maintain effective, cooperative, and productive working</w:t>
      </w:r>
      <w:r w:rsidR="0024623F" w:rsidRPr="009932A6">
        <w:rPr>
          <w:rFonts w:ascii="Arial" w:hAnsi="Arial" w:cs="Arial"/>
          <w:sz w:val="20"/>
          <w:szCs w:val="20"/>
        </w:rPr>
        <w:t xml:space="preserve"> </w:t>
      </w:r>
      <w:r w:rsidRPr="009932A6">
        <w:rPr>
          <w:rFonts w:ascii="Arial" w:hAnsi="Arial" w:cs="Arial"/>
          <w:sz w:val="20"/>
          <w:szCs w:val="20"/>
        </w:rPr>
        <w:t xml:space="preserve">relationships with coaches, players, </w:t>
      </w:r>
      <w:r w:rsidR="009932A6" w:rsidRPr="009932A6">
        <w:rPr>
          <w:rFonts w:ascii="Arial" w:hAnsi="Arial" w:cs="Arial"/>
          <w:sz w:val="20"/>
          <w:szCs w:val="20"/>
        </w:rPr>
        <w:t xml:space="preserve">spectators, </w:t>
      </w:r>
      <w:r w:rsidRPr="009932A6">
        <w:rPr>
          <w:rFonts w:ascii="Arial" w:hAnsi="Arial" w:cs="Arial"/>
          <w:sz w:val="20"/>
          <w:szCs w:val="20"/>
        </w:rPr>
        <w:t>supervisors, and other members of the Parks and</w:t>
      </w:r>
      <w:r w:rsidR="0024623F" w:rsidRPr="009932A6">
        <w:rPr>
          <w:rFonts w:ascii="Arial" w:hAnsi="Arial" w:cs="Arial"/>
          <w:sz w:val="20"/>
          <w:szCs w:val="20"/>
        </w:rPr>
        <w:t xml:space="preserve"> Recreation District.</w:t>
      </w:r>
    </w:p>
    <w:p w:rsidR="00892E01" w:rsidRPr="009932A6" w:rsidRDefault="00892E01" w:rsidP="002462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Must possess the ability to carry out oral and written instructions and posted schedules.</w:t>
      </w:r>
    </w:p>
    <w:p w:rsidR="00892E01" w:rsidRPr="009932A6" w:rsidRDefault="00892E01" w:rsidP="002462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Ability to appear on time for scheduled games and notify appropriate individuals in advance if</w:t>
      </w:r>
      <w:r w:rsidR="0024623F" w:rsidRPr="009932A6">
        <w:rPr>
          <w:rFonts w:ascii="Arial" w:hAnsi="Arial" w:cs="Arial"/>
          <w:sz w:val="20"/>
          <w:szCs w:val="20"/>
        </w:rPr>
        <w:t xml:space="preserve"> </w:t>
      </w:r>
      <w:r w:rsidRPr="009932A6">
        <w:rPr>
          <w:rFonts w:ascii="Arial" w:hAnsi="Arial" w:cs="Arial"/>
          <w:sz w:val="20"/>
          <w:szCs w:val="20"/>
        </w:rPr>
        <w:t>unable to work.</w:t>
      </w:r>
    </w:p>
    <w:p w:rsidR="0024623F" w:rsidRPr="009932A6" w:rsidRDefault="0024623F" w:rsidP="002462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Must be able to dress appropriately, providing black pants and shoes for the court. District supplies shirts &amp; whistles.</w:t>
      </w:r>
    </w:p>
    <w:p w:rsidR="009932A6" w:rsidRPr="009932A6" w:rsidRDefault="009932A6" w:rsidP="002462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Must be able to access and respond to email regularly.</w:t>
      </w:r>
    </w:p>
    <w:p w:rsidR="00610C65" w:rsidRPr="009932A6" w:rsidRDefault="00610C65" w:rsidP="00610C6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92E01" w:rsidRPr="009932A6" w:rsidRDefault="00892E01" w:rsidP="00892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932A6">
        <w:rPr>
          <w:rFonts w:ascii="Arial" w:hAnsi="Arial" w:cs="Arial"/>
          <w:b/>
          <w:bCs/>
          <w:i/>
          <w:iCs/>
          <w:sz w:val="20"/>
          <w:szCs w:val="20"/>
        </w:rPr>
        <w:t>Physical Requirements</w:t>
      </w:r>
    </w:p>
    <w:p w:rsidR="00892E01" w:rsidRPr="009932A6" w:rsidRDefault="00892E01" w:rsidP="002462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Must be able to physically perform the basic function</w:t>
      </w:r>
      <w:r w:rsidR="00610C65" w:rsidRPr="009932A6">
        <w:rPr>
          <w:rFonts w:ascii="Arial" w:hAnsi="Arial" w:cs="Arial"/>
          <w:sz w:val="20"/>
          <w:szCs w:val="20"/>
        </w:rPr>
        <w:t xml:space="preserve">s of standing, walking, bending, </w:t>
      </w:r>
      <w:r w:rsidRPr="009932A6">
        <w:rPr>
          <w:rFonts w:ascii="Arial" w:hAnsi="Arial" w:cs="Arial"/>
          <w:sz w:val="20"/>
          <w:szCs w:val="20"/>
        </w:rPr>
        <w:t>stooping, reaching, hearing, repetitive motions, and jog intermittently.</w:t>
      </w:r>
    </w:p>
    <w:p w:rsidR="009932A6" w:rsidRPr="009932A6" w:rsidRDefault="009932A6" w:rsidP="009932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32A6">
        <w:rPr>
          <w:rFonts w:ascii="Arial" w:hAnsi="Arial" w:cs="Arial"/>
          <w:sz w:val="20"/>
          <w:szCs w:val="20"/>
        </w:rPr>
        <w:t>Ability to see play with sufficient clarity to make accurate decisions.</w:t>
      </w:r>
    </w:p>
    <w:sectPr w:rsidR="009932A6" w:rsidRPr="009932A6" w:rsidSect="00225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E7D"/>
    <w:multiLevelType w:val="hybridMultilevel"/>
    <w:tmpl w:val="5A4C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42669"/>
    <w:multiLevelType w:val="hybridMultilevel"/>
    <w:tmpl w:val="AB7E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8604A"/>
    <w:multiLevelType w:val="hybridMultilevel"/>
    <w:tmpl w:val="7FFA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D6C45"/>
    <w:multiLevelType w:val="hybridMultilevel"/>
    <w:tmpl w:val="D62A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57B54"/>
    <w:multiLevelType w:val="hybridMultilevel"/>
    <w:tmpl w:val="3CE0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37CA2"/>
    <w:multiLevelType w:val="hybridMultilevel"/>
    <w:tmpl w:val="4FF2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06856"/>
    <w:multiLevelType w:val="hybridMultilevel"/>
    <w:tmpl w:val="D47E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892E01"/>
    <w:rsid w:val="00042A2F"/>
    <w:rsid w:val="00225633"/>
    <w:rsid w:val="0024623F"/>
    <w:rsid w:val="00442D4F"/>
    <w:rsid w:val="006064C7"/>
    <w:rsid w:val="00610C65"/>
    <w:rsid w:val="00661EC5"/>
    <w:rsid w:val="00892E01"/>
    <w:rsid w:val="009932A6"/>
    <w:rsid w:val="00C2337C"/>
    <w:rsid w:val="00C83C17"/>
    <w:rsid w:val="00ED0BCE"/>
    <w:rsid w:val="00FB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7C"/>
  </w:style>
  <w:style w:type="paragraph" w:styleId="Heading2">
    <w:name w:val="heading 2"/>
    <w:basedOn w:val="Normal"/>
    <w:next w:val="Normal"/>
    <w:link w:val="Heading2Char"/>
    <w:qFormat/>
    <w:rsid w:val="00C2337C"/>
    <w:pPr>
      <w:keepNext/>
      <w:spacing w:after="0" w:line="240" w:lineRule="auto"/>
      <w:outlineLvl w:val="1"/>
    </w:pPr>
    <w:rPr>
      <w:rFonts w:ascii="Arial" w:eastAsia="Times New Roman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337C"/>
    <w:rPr>
      <w:rFonts w:ascii="Arial" w:eastAsia="Times New Roman" w:hAnsi="Arial" w:cs="Ari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Carrie</cp:lastModifiedBy>
  <cp:revision>2</cp:revision>
  <dcterms:created xsi:type="dcterms:W3CDTF">2011-11-29T00:33:00Z</dcterms:created>
  <dcterms:modified xsi:type="dcterms:W3CDTF">2011-11-29T00:33:00Z</dcterms:modified>
</cp:coreProperties>
</file>